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614F" w14:textId="35CBB62F" w:rsidR="002426C9" w:rsidRPr="002426C9" w:rsidRDefault="002426C9" w:rsidP="002426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2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รายงานการประชุมพัฒนาศักยภาพเจ้าหน้าที่ กรณีมารดาตายในเขตสุขภาพที่ ๘</w:t>
      </w:r>
    </w:p>
    <w:p w14:paraId="15814734" w14:textId="6E07B42D" w:rsidR="002426C9" w:rsidRPr="002426C9" w:rsidRDefault="002426C9" w:rsidP="002426C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426C9">
        <w:rPr>
          <w:rFonts w:ascii="TH SarabunIT๙" w:hAnsi="TH SarabunIT๙" w:cs="TH SarabunIT๙"/>
          <w:sz w:val="32"/>
          <w:szCs w:val="32"/>
        </w:rPr>
        <w:t>21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2426C9">
        <w:rPr>
          <w:rFonts w:ascii="TH SarabunIT๙" w:hAnsi="TH SarabunIT๙" w:cs="TH SarabunIT๙"/>
          <w:sz w:val="32"/>
          <w:szCs w:val="32"/>
        </w:rPr>
        <w:t>2563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แพทย์หญิงทิพา  ไกรลาศ ผู้อำนวยการศูนย์อนามัยที่ </w:t>
      </w:r>
      <w:r w:rsidRPr="002426C9">
        <w:rPr>
          <w:rFonts w:ascii="TH SarabunIT๙" w:hAnsi="TH SarabunIT๙" w:cs="TH SarabunIT๙"/>
          <w:sz w:val="32"/>
          <w:szCs w:val="32"/>
        </w:rPr>
        <w:t>8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อุดรธานี มอบหมายให้ นาง</w:t>
      </w:r>
      <w:proofErr w:type="spellStart"/>
      <w:r w:rsidRPr="002426C9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2426C9">
        <w:rPr>
          <w:rFonts w:ascii="TH SarabunIT๙" w:hAnsi="TH SarabunIT๙" w:cs="TH SarabunIT๙"/>
          <w:sz w:val="32"/>
          <w:szCs w:val="32"/>
          <w:cs/>
        </w:rPr>
        <w:t xml:space="preserve">พรรณ เรืองเจริญ รองผู้อำนวยการศูนย์ฯ และหัวหน้ากลุ่มพัฒนาอนามัยแม่และเด็ก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จัดประชุมพัฒนาศักยภาพเจ้าหน้าที่ กรณีมารดาตายในเขตสุขภาพที่ </w:t>
      </w:r>
      <w:r w:rsidRPr="002426C9">
        <w:rPr>
          <w:rFonts w:ascii="TH SarabunIT๙" w:hAnsi="TH SarabunIT๙" w:cs="TH SarabunIT๙"/>
          <w:sz w:val="32"/>
          <w:szCs w:val="32"/>
        </w:rPr>
        <w:t>8  (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ดำเนินการเมื่อมีมารดาตาย)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จังหวัดบึงกาฬโดยได้รับเกียรติจากแพทย์หญิงสมใจ  อุดมพงศ์ลักขณา สูติแพทย์เชี่ยวชาญจากโรงพยาบาลสกลนครและประธาน </w:t>
      </w:r>
      <w:r w:rsidRPr="002426C9">
        <w:rPr>
          <w:rFonts w:ascii="TH SarabunIT๙" w:hAnsi="TH SarabunIT๙" w:cs="TH SarabunIT๙"/>
          <w:sz w:val="32"/>
          <w:szCs w:val="32"/>
        </w:rPr>
        <w:t xml:space="preserve">MCH Board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จังหวัดสกลนครพร้อมคณะ ร่วมทบทวนวิเคราะห์สาเหตุการตายมารดากับสำนักงานสาธารณสุขจังหวัดบึงกาฬ ณ ห้องประชุมบึงกาฬบุรี ชั้น </w:t>
      </w:r>
      <w:r w:rsidRPr="002426C9">
        <w:rPr>
          <w:rFonts w:ascii="TH SarabunIT๙" w:hAnsi="TH SarabunIT๙" w:cs="TH SarabunIT๙"/>
          <w:sz w:val="32"/>
          <w:szCs w:val="32"/>
        </w:rPr>
        <w:t>5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ตึกอุบัติเหตุ - ฉุกเฉิน โรงพยาบาล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426C9">
        <w:rPr>
          <w:rFonts w:ascii="TH SarabunIT๙" w:hAnsi="TH SarabunIT๙" w:cs="TH SarabunIT๙"/>
          <w:sz w:val="32"/>
          <w:szCs w:val="32"/>
          <w:cs/>
        </w:rPr>
        <w:t>บึงกาฬ จังหวัดบึงกาฬ  เพื่อหาแนวทางในการป้องกันการเกิดอุบัติการณ์มารดาตายซ้ำในจังหวัด 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เขตสุขภาพที่ </w:t>
      </w:r>
      <w:r w:rsidRPr="002426C9">
        <w:rPr>
          <w:rFonts w:ascii="TH SarabunIT๙" w:hAnsi="TH SarabunIT๙" w:cs="TH SarabunIT๙"/>
          <w:sz w:val="32"/>
          <w:szCs w:val="32"/>
        </w:rPr>
        <w:t>8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โดยมีผู้เข้าร่วมประชุมจำนวน </w:t>
      </w:r>
      <w:r w:rsidRPr="002426C9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B95470C" w14:textId="77777777" w:rsidR="002426C9" w:rsidRPr="002426C9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2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กรณีศึกษา </w:t>
      </w:r>
      <w:r w:rsidRPr="002426C9">
        <w:rPr>
          <w:rFonts w:ascii="TH SarabunIT๙" w:hAnsi="TH SarabunIT๙" w:cs="TH SarabunIT๙"/>
          <w:b/>
          <w:bCs/>
          <w:sz w:val="32"/>
          <w:szCs w:val="32"/>
        </w:rPr>
        <w:t xml:space="preserve">Case </w:t>
      </w:r>
      <w:r w:rsidRPr="002426C9">
        <w:rPr>
          <w:rFonts w:ascii="TH SarabunIT๙" w:hAnsi="TH SarabunIT๙" w:cs="TH SarabunIT๙"/>
          <w:b/>
          <w:bCs/>
          <w:sz w:val="32"/>
          <w:szCs w:val="32"/>
          <w:cs/>
        </w:rPr>
        <w:t>มารดาเสียชีวิตจังหวัดบึงกาฬ</w:t>
      </w:r>
    </w:p>
    <w:p w14:paraId="48D350D4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Amniotic fluid embolism</w:t>
      </w:r>
    </w:p>
    <w:p w14:paraId="7BA56426" w14:textId="6353ED9C" w:rsidR="002426C9" w:rsidRPr="002426C9" w:rsidRDefault="002426C9" w:rsidP="002426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     สตรีตั้งครรภ์ อายุ </w:t>
      </w:r>
      <w:r w:rsidRPr="002426C9">
        <w:rPr>
          <w:rFonts w:ascii="TH SarabunIT๙" w:hAnsi="TH SarabunIT๙" w:cs="TH SarabunIT๙"/>
          <w:sz w:val="32"/>
          <w:szCs w:val="32"/>
        </w:rPr>
        <w:t>41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2426C9">
        <w:rPr>
          <w:rFonts w:ascii="TH SarabunIT๙" w:hAnsi="TH SarabunIT๙" w:cs="TH SarabunIT๙"/>
          <w:sz w:val="32"/>
          <w:szCs w:val="32"/>
        </w:rPr>
        <w:t>G3 P2A0L2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อายุครรภ์ </w:t>
      </w:r>
      <w:r w:rsidRPr="002426C9">
        <w:rPr>
          <w:rFonts w:ascii="TH SarabunIT๙" w:hAnsi="TH SarabunIT๙" w:cs="TH SarabunIT๙"/>
          <w:sz w:val="32"/>
          <w:szCs w:val="32"/>
        </w:rPr>
        <w:t xml:space="preserve">39+5 </w:t>
      </w:r>
      <w:proofErr w:type="spellStart"/>
      <w:r w:rsidRPr="002426C9">
        <w:rPr>
          <w:rFonts w:ascii="TH SarabunIT๙" w:hAnsi="TH SarabunIT๙" w:cs="TH SarabunIT๙"/>
          <w:sz w:val="32"/>
          <w:szCs w:val="32"/>
        </w:rPr>
        <w:t>wks</w:t>
      </w:r>
      <w:proofErr w:type="spellEnd"/>
      <w:r w:rsidRPr="002426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426C9">
        <w:rPr>
          <w:rFonts w:ascii="TH SarabunIT๙" w:hAnsi="TH SarabunIT๙" w:cs="TH SarabunIT๙"/>
          <w:sz w:val="32"/>
          <w:szCs w:val="32"/>
        </w:rPr>
        <w:t xml:space="preserve">ANC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ครั้งแรก </w:t>
      </w:r>
      <w:r w:rsidRPr="002426C9">
        <w:rPr>
          <w:rFonts w:ascii="TH SarabunIT๙" w:hAnsi="TH SarabunIT๙" w:cs="TH SarabunIT๙"/>
          <w:sz w:val="32"/>
          <w:szCs w:val="32"/>
        </w:rPr>
        <w:t>14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โรงพยาบาลโซ่พิสัย   ระดับความเสี่ยง : </w:t>
      </w:r>
      <w:r w:rsidRPr="002426C9">
        <w:rPr>
          <w:rFonts w:ascii="TH SarabunIT๙" w:hAnsi="TH SarabunIT๙" w:cs="TH SarabunIT๙"/>
          <w:sz w:val="32"/>
          <w:szCs w:val="32"/>
        </w:rPr>
        <w:t xml:space="preserve">High risk (Elderly, GDMA1)                  </w:t>
      </w:r>
    </w:p>
    <w:p w14:paraId="12FFF214" w14:textId="1E5E0A42" w:rsidR="002426C9" w:rsidRPr="002426C9" w:rsidRDefault="002426C9" w:rsidP="002426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26C9">
        <w:rPr>
          <w:rFonts w:ascii="TH SarabunIT๙" w:hAnsi="TH SarabunIT๙" w:cs="TH SarabunIT๙"/>
          <w:sz w:val="32"/>
          <w:szCs w:val="32"/>
        </w:rPr>
        <w:t>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proofErr w:type="gramStart"/>
      <w:r w:rsidRPr="002426C9">
        <w:rPr>
          <w:rFonts w:ascii="TH SarabunIT๙" w:hAnsi="TH SarabunIT๙" w:cs="TH SarabunIT๙"/>
          <w:sz w:val="32"/>
          <w:szCs w:val="32"/>
        </w:rPr>
        <w:t>2563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ส่งต่อฝากครรภ์ที่โรงพยาบาลบึงกาฬ</w:t>
      </w:r>
      <w:proofErr w:type="gramEnd"/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อายุครรภ์ </w:t>
      </w:r>
      <w:r w:rsidRPr="002426C9">
        <w:rPr>
          <w:rFonts w:ascii="TH SarabunIT๙" w:hAnsi="TH SarabunIT๙" w:cs="TH SarabunIT๙"/>
          <w:sz w:val="32"/>
          <w:szCs w:val="32"/>
        </w:rPr>
        <w:t>29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สัปดาห์ด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วยปัญหา </w:t>
      </w:r>
      <w:r w:rsidRPr="002426C9">
        <w:rPr>
          <w:rFonts w:ascii="TH SarabunIT๙" w:hAnsi="TH SarabunIT๙" w:cs="TH SarabunIT๙"/>
          <w:sz w:val="32"/>
          <w:szCs w:val="32"/>
        </w:rPr>
        <w:t xml:space="preserve">GDMA 1 Elderly multi gravidarum with CPD  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ฝากครบคุณภาพจำนวน  </w:t>
      </w:r>
      <w:r w:rsidRPr="002426C9">
        <w:rPr>
          <w:rFonts w:ascii="TH SarabunIT๙" w:hAnsi="TH SarabunIT๙" w:cs="TH SarabunIT๙"/>
          <w:sz w:val="32"/>
          <w:szCs w:val="32"/>
        </w:rPr>
        <w:t>19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ครั้ง     </w:t>
      </w:r>
    </w:p>
    <w:p w14:paraId="37308C62" w14:textId="53500127" w:rsidR="002426C9" w:rsidRPr="002426C9" w:rsidRDefault="002426C9" w:rsidP="002426C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26C9">
        <w:rPr>
          <w:rFonts w:ascii="TH SarabunIT๙" w:hAnsi="TH SarabunIT๙" w:cs="TH SarabunIT๙"/>
          <w:sz w:val="32"/>
          <w:szCs w:val="32"/>
        </w:rPr>
        <w:t>9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พ.ค. </w:t>
      </w:r>
      <w:r w:rsidRPr="002426C9">
        <w:rPr>
          <w:rFonts w:ascii="TH SarabunIT๙" w:hAnsi="TH SarabunIT๙" w:cs="TH SarabunIT๙"/>
          <w:sz w:val="32"/>
          <w:szCs w:val="32"/>
        </w:rPr>
        <w:t>63 (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426C9">
        <w:rPr>
          <w:rFonts w:ascii="TH SarabunIT๙" w:hAnsi="TH SarabunIT๙" w:cs="TH SarabunIT๙"/>
          <w:sz w:val="32"/>
          <w:szCs w:val="32"/>
        </w:rPr>
        <w:t>09.10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น.) อายุครรภ์ </w:t>
      </w:r>
      <w:r w:rsidRPr="002426C9">
        <w:rPr>
          <w:rFonts w:ascii="TH SarabunIT๙" w:hAnsi="TH SarabunIT๙" w:cs="TH SarabunIT๙"/>
          <w:sz w:val="32"/>
          <w:szCs w:val="32"/>
        </w:rPr>
        <w:t xml:space="preserve">39 +5 </w:t>
      </w:r>
      <w:proofErr w:type="spellStart"/>
      <w:r w:rsidRPr="002426C9">
        <w:rPr>
          <w:rFonts w:ascii="TH SarabunIT๙" w:hAnsi="TH SarabunIT๙" w:cs="TH SarabunIT๙"/>
          <w:sz w:val="32"/>
          <w:szCs w:val="32"/>
        </w:rPr>
        <w:t>wks</w:t>
      </w:r>
      <w:proofErr w:type="spellEnd"/>
      <w:r w:rsidRPr="002426C9">
        <w:rPr>
          <w:rFonts w:ascii="TH SarabunIT๙" w:hAnsi="TH SarabunIT๙" w:cs="TH SarabunIT๙"/>
          <w:sz w:val="32"/>
          <w:szCs w:val="32"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มา </w:t>
      </w:r>
      <w:r w:rsidRPr="002426C9">
        <w:rPr>
          <w:rFonts w:ascii="TH SarabunIT๙" w:hAnsi="TH SarabunIT๙" w:cs="TH SarabunIT๙"/>
          <w:sz w:val="32"/>
          <w:szCs w:val="32"/>
        </w:rPr>
        <w:t xml:space="preserve">Admit LR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ด้วยอาการเจ็บครรภ์มีมูกเลือดออกทางช่องคลอด เตรียม </w:t>
      </w:r>
      <w:r w:rsidRPr="002426C9">
        <w:rPr>
          <w:rFonts w:ascii="TH SarabunIT๙" w:hAnsi="TH SarabunIT๙" w:cs="TH SarabunIT๙"/>
          <w:sz w:val="32"/>
          <w:szCs w:val="32"/>
        </w:rPr>
        <w:t xml:space="preserve">Set C/S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426C9">
        <w:rPr>
          <w:rFonts w:ascii="TH SarabunIT๙" w:hAnsi="TH SarabunIT๙" w:cs="TH SarabunIT๙"/>
          <w:sz w:val="32"/>
          <w:szCs w:val="32"/>
        </w:rPr>
        <w:t>10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พ.ค. </w:t>
      </w:r>
      <w:r w:rsidRPr="002426C9"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426C9">
        <w:rPr>
          <w:rFonts w:ascii="TH SarabunIT๙" w:hAnsi="TH SarabunIT๙" w:cs="TH SarabunIT๙"/>
          <w:sz w:val="32"/>
          <w:szCs w:val="32"/>
        </w:rPr>
        <w:t>22.15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น. ผู้ป่วยน้ำเดินขอเข้าห้องน้ำมีอาการเหนื่อยหอบ มี </w:t>
      </w:r>
      <w:r w:rsidRPr="002426C9">
        <w:rPr>
          <w:rFonts w:ascii="TH SarabunIT๙" w:hAnsi="TH SarabunIT๙" w:cs="TH SarabunIT๙"/>
          <w:sz w:val="32"/>
          <w:szCs w:val="32"/>
        </w:rPr>
        <w:t xml:space="preserve">Cardiac arrest CPR at </w:t>
      </w:r>
      <w:proofErr w:type="gramStart"/>
      <w:r w:rsidRPr="002426C9">
        <w:rPr>
          <w:rFonts w:ascii="TH SarabunIT๙" w:hAnsi="TH SarabunIT๙" w:cs="TH SarabunIT๙"/>
          <w:sz w:val="32"/>
          <w:szCs w:val="32"/>
        </w:rPr>
        <w:t xml:space="preserve">LR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>ส่ง</w:t>
      </w:r>
      <w:proofErr w:type="gramEnd"/>
      <w:r w:rsidRPr="002426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</w:rPr>
        <w:t xml:space="preserve">OR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426C9">
        <w:rPr>
          <w:rFonts w:ascii="TH SarabunIT๙" w:hAnsi="TH SarabunIT๙" w:cs="TH SarabunIT๙"/>
          <w:sz w:val="32"/>
          <w:szCs w:val="32"/>
        </w:rPr>
        <w:t>23.24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2426C9">
        <w:rPr>
          <w:rFonts w:ascii="TH SarabunIT๙" w:hAnsi="TH SarabunIT๙" w:cs="TH SarabunIT๙"/>
          <w:sz w:val="32"/>
          <w:szCs w:val="32"/>
        </w:rPr>
        <w:t xml:space="preserve">C/S 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เด็กคลอดเวลา </w:t>
      </w:r>
      <w:r w:rsidRPr="002426C9">
        <w:rPr>
          <w:rFonts w:ascii="TH SarabunIT๙" w:hAnsi="TH SarabunIT๙" w:cs="TH SarabunIT๙"/>
          <w:sz w:val="32"/>
          <w:szCs w:val="32"/>
        </w:rPr>
        <w:t>23.26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น. เพศหญิง น้ำหนัก </w:t>
      </w:r>
      <w:r w:rsidRPr="002426C9">
        <w:rPr>
          <w:rFonts w:ascii="TH SarabunIT๙" w:hAnsi="TH SarabunIT๙" w:cs="TH SarabunIT๙"/>
          <w:sz w:val="32"/>
          <w:szCs w:val="32"/>
        </w:rPr>
        <w:t xml:space="preserve">4060 </w:t>
      </w:r>
      <w:proofErr w:type="spellStart"/>
      <w:r w:rsidRPr="002426C9">
        <w:rPr>
          <w:rFonts w:ascii="TH SarabunIT๙" w:hAnsi="TH SarabunIT๙" w:cs="TH SarabunIT๙"/>
          <w:sz w:val="32"/>
          <w:szCs w:val="32"/>
        </w:rPr>
        <w:t>gms</w:t>
      </w:r>
      <w:proofErr w:type="spellEnd"/>
      <w:r w:rsidRPr="002426C9">
        <w:rPr>
          <w:rFonts w:ascii="TH SarabunIT๙" w:hAnsi="TH SarabunIT๙" w:cs="TH SarabunIT๙"/>
          <w:sz w:val="32"/>
          <w:szCs w:val="32"/>
        </w:rPr>
        <w:t>. APGAR Score 1-1-3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ระหว่าง </w:t>
      </w:r>
      <w:r w:rsidRPr="002426C9">
        <w:rPr>
          <w:rFonts w:ascii="TH SarabunIT๙" w:hAnsi="TH SarabunIT๙" w:cs="TH SarabunIT๙"/>
          <w:sz w:val="32"/>
          <w:szCs w:val="32"/>
        </w:rPr>
        <w:t xml:space="preserve">C/S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และหลัง </w:t>
      </w:r>
      <w:r w:rsidRPr="002426C9">
        <w:rPr>
          <w:rFonts w:ascii="TH SarabunIT๙" w:hAnsi="TH SarabunIT๙" w:cs="TH SarabunIT๙"/>
          <w:sz w:val="32"/>
          <w:szCs w:val="32"/>
        </w:rPr>
        <w:t xml:space="preserve">CPR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2426C9">
        <w:rPr>
          <w:rFonts w:ascii="TH SarabunIT๙" w:hAnsi="TH SarabunIT๙" w:cs="TH SarabunIT๙"/>
          <w:sz w:val="32"/>
          <w:szCs w:val="32"/>
        </w:rPr>
        <w:t>5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รอบ มารดาเสียชีวิตวันที่ </w:t>
      </w:r>
      <w:r w:rsidRPr="002426C9">
        <w:rPr>
          <w:rFonts w:ascii="TH SarabunIT๙" w:hAnsi="TH SarabunIT๙" w:cs="TH SarabunIT๙"/>
          <w:sz w:val="32"/>
          <w:szCs w:val="32"/>
        </w:rPr>
        <w:t>10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พ.ค.</w:t>
      </w:r>
      <w:r w:rsidRPr="002426C9">
        <w:rPr>
          <w:rFonts w:ascii="TH SarabunIT๙" w:hAnsi="TH SarabunIT๙" w:cs="TH SarabunIT๙"/>
          <w:sz w:val="32"/>
          <w:szCs w:val="32"/>
        </w:rPr>
        <w:t>63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Pr="002426C9">
        <w:rPr>
          <w:rFonts w:ascii="TH SarabunIT๙" w:hAnsi="TH SarabunIT๙" w:cs="TH SarabunIT๙"/>
          <w:sz w:val="32"/>
          <w:szCs w:val="32"/>
        </w:rPr>
        <w:t>01.25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5C864F1C" w14:textId="77777777" w:rsidR="002426C9" w:rsidRPr="002426C9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2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วินิจฉัยสาเหตุการตาย  </w:t>
      </w:r>
      <w:r w:rsidRPr="002426C9">
        <w:rPr>
          <w:rFonts w:ascii="TH SarabunIT๙" w:hAnsi="TH SarabunIT๙" w:cs="TH SarabunIT๙"/>
          <w:b/>
          <w:bCs/>
          <w:sz w:val="32"/>
          <w:szCs w:val="32"/>
        </w:rPr>
        <w:t>Amniotic Fluid Embolism</w:t>
      </w:r>
    </w:p>
    <w:p w14:paraId="2795D843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</w:p>
    <w:p w14:paraId="3A965C2E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สรุปประเด็นปัญหาที่พบ</w:t>
      </w:r>
    </w:p>
    <w:p w14:paraId="355B2262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แผนกฝากครรภ์</w:t>
      </w:r>
    </w:p>
    <w:p w14:paraId="0442E2FF" w14:textId="0427280A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780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คลินิ</w:t>
      </w:r>
      <w:r w:rsidR="0078012B" w:rsidRPr="0078012B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80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012B">
        <w:rPr>
          <w:rFonts w:ascii="TH SarabunIT๙" w:hAnsi="TH SarabunIT๙" w:cs="TH SarabunIT๙"/>
          <w:b/>
          <w:bCs/>
          <w:sz w:val="32"/>
          <w:szCs w:val="32"/>
        </w:rPr>
        <w:t>High Risk</w:t>
      </w:r>
    </w:p>
    <w:p w14:paraId="150AF880" w14:textId="6D37BE54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ทบทวนแบบคัดกรองความเสี่ยงในภาพจังหวัดและใช้เป็นแนวทางเดียวกันเพราะพบว่า</w:t>
      </w:r>
      <w:r w:rsidR="0078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>รพ.โซ่พิสัย มีแนวทางการการคัดกรองความเสี่ยงเฉพาะไม่ได้เป็นแนวทางเดียวกันทั้งจังหวัด</w:t>
      </w:r>
    </w:p>
    <w:p w14:paraId="60EC1240" w14:textId="0E8D8D49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การจัดบริการ </w:t>
      </w:r>
      <w:r w:rsidRPr="002426C9">
        <w:rPr>
          <w:rFonts w:ascii="TH SarabunIT๙" w:hAnsi="TH SarabunIT๙" w:cs="TH SarabunIT๙"/>
          <w:sz w:val="32"/>
          <w:szCs w:val="32"/>
        </w:rPr>
        <w:t xml:space="preserve">high risk clinic </w:t>
      </w:r>
      <w:proofErr w:type="gramStart"/>
      <w:r w:rsidRPr="002426C9">
        <w:rPr>
          <w:rFonts w:ascii="TH SarabunIT๙" w:hAnsi="TH SarabunIT๙" w:cs="TH SarabunIT๙"/>
          <w:sz w:val="32"/>
          <w:szCs w:val="32"/>
          <w:cs/>
        </w:rPr>
        <w:t>ที่รพ.โซ่พิสัย</w:t>
      </w:r>
      <w:proofErr w:type="gramEnd"/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ตรวจโดยพยาบาลเป็นหลัก ไม่มีแพทย์ออกตรวจ</w:t>
      </w:r>
    </w:p>
    <w:p w14:paraId="5B851397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การให้ข้อมูลและความรู้กับหญิงตั้งครรภ์ที่มีความเสี่ยงสูงและญาติ </w:t>
      </w:r>
    </w:p>
    <w:p w14:paraId="1B4D68BE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ไม่มีระบบการเชื่อมโยงข้อมูลกรณีหญิงตั้งครรภ์เสี่ยงสูงที่ส่งต่อเพื่อไปรับการรักษาพยาบาลที่อื่นกับพื้นที่ที่รับผิดชอบไม่มีการคืนข้อมูล รพ.โซ่พิสัยจะติดตามโดยโทร</w:t>
      </w:r>
      <w:proofErr w:type="spellStart"/>
      <w:r w:rsidRPr="002426C9">
        <w:rPr>
          <w:rFonts w:ascii="TH SarabunIT๙" w:hAnsi="TH SarabunIT๙" w:cs="TH SarabunIT๙"/>
          <w:sz w:val="32"/>
          <w:szCs w:val="32"/>
          <w:cs/>
        </w:rPr>
        <w:t>ศัพย์</w:t>
      </w:r>
      <w:proofErr w:type="spellEnd"/>
      <w:r w:rsidRPr="002426C9">
        <w:rPr>
          <w:rFonts w:ascii="TH SarabunIT๙" w:hAnsi="TH SarabunIT๙" w:cs="TH SarabunIT๙"/>
          <w:sz w:val="32"/>
          <w:szCs w:val="32"/>
          <w:cs/>
        </w:rPr>
        <w:t>ถามหญิงตั้งครรภ์โดยตรง</w:t>
      </w:r>
    </w:p>
    <w:p w14:paraId="03B7EF2F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แนวทางการจัดการ การคลอดในหญิงตั้งครรภ์ความเสี่ยงสูง</w:t>
      </w:r>
    </w:p>
    <w:p w14:paraId="425F8D5B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ขาดการวางแผนการคลอดที่ชัดเจนในหญิงตั้งครรภ์เสี่ยงสูง</w:t>
      </w:r>
    </w:p>
    <w:p w14:paraId="66BEA722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ห้องคลอด</w:t>
      </w:r>
    </w:p>
    <w:p w14:paraId="3B1EC3B4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การประเมินความเสี่ยงของผู้คลอดที่ห้องคลอด</w:t>
      </w:r>
    </w:p>
    <w:p w14:paraId="2646B000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ขาดการประเมินความเสี่ยงและการตัดสินใจจัดการปัญหาของผู้คลอดที่ครอบคลุม เช่นผู้รอคลอดมีภาวะน้ำเดิน </w:t>
      </w:r>
      <w:r w:rsidRPr="002426C9">
        <w:rPr>
          <w:rFonts w:ascii="TH SarabunIT๙" w:hAnsi="TH SarabunIT๙" w:cs="TH SarabunIT๙"/>
          <w:sz w:val="32"/>
          <w:szCs w:val="32"/>
        </w:rPr>
        <w:t>Station -2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อนุญาตให้เดินไปห้องน้ำเองซึ่งเสี่ยงต่อภาวะ </w:t>
      </w:r>
      <w:r w:rsidRPr="002426C9">
        <w:rPr>
          <w:rFonts w:ascii="TH SarabunIT๙" w:hAnsi="TH SarabunIT๙" w:cs="TH SarabunIT๙"/>
          <w:sz w:val="32"/>
          <w:szCs w:val="32"/>
        </w:rPr>
        <w:t xml:space="preserve">Prolapsed cord </w:t>
      </w:r>
    </w:p>
    <w:p w14:paraId="00DAC127" w14:textId="6771EB3B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ขาดมาตรฐานที่ชัดเจนในการดูแลพื้นฐาน เช่น ไม่ตรวจ </w:t>
      </w:r>
      <w:r w:rsidRPr="002426C9">
        <w:rPr>
          <w:rFonts w:ascii="TH SarabunIT๙" w:hAnsi="TH SarabunIT๙" w:cs="TH SarabunIT๙"/>
          <w:sz w:val="32"/>
          <w:szCs w:val="32"/>
        </w:rPr>
        <w:t xml:space="preserve">Lab </w:t>
      </w:r>
      <w:r w:rsidRPr="002426C9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="0078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เช่น </w:t>
      </w:r>
      <w:r w:rsidRPr="002426C9">
        <w:rPr>
          <w:rFonts w:ascii="TH SarabunIT๙" w:hAnsi="TH SarabunIT๙" w:cs="TH SarabunIT๙"/>
          <w:sz w:val="32"/>
          <w:szCs w:val="32"/>
        </w:rPr>
        <w:t xml:space="preserve">CBC </w:t>
      </w:r>
    </w:p>
    <w:p w14:paraId="63309DC7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การเตรียมสำรองเลือดในรายที่มีความเสี่ยงสูง</w:t>
      </w:r>
    </w:p>
    <w:p w14:paraId="5B21C65E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ไม่เปิดเส้นเลือดดำสำหรับให้สารน้ำ ในกรณีมารดารอคลอดที่มีความเสี่ยงสูง</w:t>
      </w:r>
    </w:p>
    <w:p w14:paraId="39C3D8BE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ไม่งดน้ำงดอาหาร ในผู้ป่วยรอคลอดที่อาจต้องได้รับการผ่าตัดคลอด</w:t>
      </w:r>
    </w:p>
    <w:p w14:paraId="295ECDA3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ขาดระบบการช่วยเหลือสนับสนุนกรณีเกิดเหตุฉุกเฉินในห้องคลอด</w:t>
      </w:r>
    </w:p>
    <w:p w14:paraId="3503AD2C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Call for help </w:t>
      </w:r>
      <w:r w:rsidRPr="002426C9">
        <w:rPr>
          <w:rFonts w:ascii="TH SarabunIT๙" w:hAnsi="TH SarabunIT๙" w:cs="TH SarabunIT๙"/>
          <w:sz w:val="32"/>
          <w:szCs w:val="32"/>
          <w:cs/>
        </w:rPr>
        <w:t>ขาดการวางระบบการช่วยเหลือระหว่างกลุ่มงานในโรงพยาบาลและการประสานขอความช่วยเหลือจากทีมสหสาขาวิชาชีพ</w:t>
      </w:r>
    </w:p>
    <w:p w14:paraId="69174B59" w14:textId="56F42BFD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Call </w:t>
      </w:r>
      <w:r w:rsidR="0078012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2426C9">
        <w:rPr>
          <w:rFonts w:ascii="TH SarabunIT๙" w:hAnsi="TH SarabunIT๙" w:cs="TH SarabunIT๙"/>
          <w:sz w:val="32"/>
          <w:szCs w:val="32"/>
        </w:rPr>
        <w:t xml:space="preserve">alert  </w:t>
      </w:r>
      <w:r w:rsidRPr="002426C9">
        <w:rPr>
          <w:rFonts w:ascii="TH SarabunIT๙" w:hAnsi="TH SarabunIT๙" w:cs="TH SarabunIT๙"/>
          <w:sz w:val="32"/>
          <w:szCs w:val="32"/>
          <w:cs/>
        </w:rPr>
        <w:t>ใช้การบีบตุ๊กตารูปไก่ที่เตียงเมื่อขอความช่วยเหลือแต่ไม่ได้แนะนำทุกราย</w:t>
      </w:r>
      <w:proofErr w:type="gramEnd"/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ทำให้ผู้รอคลอดที่</w:t>
      </w:r>
      <w:r w:rsidR="0078012B">
        <w:rPr>
          <w:rFonts w:ascii="TH SarabunIT๙" w:hAnsi="TH SarabunIT๙" w:cs="TH SarabunIT๙"/>
          <w:sz w:val="32"/>
          <w:szCs w:val="32"/>
          <w:cs/>
        </w:rPr>
        <w:br/>
      </w:r>
      <w:r w:rsidRPr="002426C9">
        <w:rPr>
          <w:rFonts w:ascii="TH SarabunIT๙" w:hAnsi="TH SarabunIT๙" w:cs="TH SarabunIT๙"/>
          <w:sz w:val="32"/>
          <w:szCs w:val="32"/>
          <w:cs/>
        </w:rPr>
        <w:t>น้ำเดิน เดินไปขอความช่วยเหลือที่ เคาน์เตอร์พยาบาล</w:t>
      </w:r>
    </w:p>
    <w:p w14:paraId="3DB2716B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ขาดทักษะการ </w:t>
      </w:r>
      <w:r w:rsidRPr="002426C9">
        <w:rPr>
          <w:rFonts w:ascii="TH SarabunIT๙" w:hAnsi="TH SarabunIT๙" w:cs="TH SarabunIT๙"/>
          <w:sz w:val="32"/>
          <w:szCs w:val="32"/>
        </w:rPr>
        <w:t xml:space="preserve">CPR </w:t>
      </w:r>
      <w:r w:rsidRPr="002426C9">
        <w:rPr>
          <w:rFonts w:ascii="TH SarabunIT๙" w:hAnsi="TH SarabunIT๙" w:cs="TH SarabunIT๙"/>
          <w:sz w:val="32"/>
          <w:szCs w:val="32"/>
          <w:cs/>
        </w:rPr>
        <w:t>ในหญิงตั้งครรภ์เพราะเป็นภาวะวิกฤตที่ไม่ได้เกิดขึ้นบ่อยและขาดการซ้อมฝึกทักษะอย่างสม่ำเสมอ</w:t>
      </w:r>
    </w:p>
    <w:p w14:paraId="01B5F8C8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การจัดการกรณีเสียชีวิต</w:t>
      </w:r>
    </w:p>
    <w:p w14:paraId="3D15BB24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การแจ้งข่าวกับญาติ</w:t>
      </w:r>
    </w:p>
    <w:p w14:paraId="05B92D8C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ทีมไกล่เกลี่ย</w:t>
      </w:r>
    </w:p>
    <w:p w14:paraId="2C1519B2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การช่วยเหลือให้ผู้รับบริการได้รับค่าเสียหายจากการรักษาพยาบาล</w:t>
      </w:r>
    </w:p>
    <w:p w14:paraId="27626A7F" w14:textId="77777777" w:rsidR="0078012B" w:rsidRDefault="0078012B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BA5641" w14:textId="77777777" w:rsidR="0078012B" w:rsidRDefault="0078012B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ED5BCB" w14:textId="77777777" w:rsidR="0078012B" w:rsidRDefault="0078012B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2E1BFF" w14:textId="77777777" w:rsidR="0078012B" w:rsidRDefault="0078012B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87803B" w14:textId="7EE772DA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การดูแลทารกที่เกิดจากมารดาที่เสียชีวิต</w:t>
      </w:r>
    </w:p>
    <w:p w14:paraId="294F249D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การติดตามอาการผิดปกติ</w:t>
      </w:r>
    </w:p>
    <w:p w14:paraId="5C3C51F5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การติดตามพัฒนาการและการเจริญเติบโต</w:t>
      </w:r>
    </w:p>
    <w:p w14:paraId="11210351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Care giver </w:t>
      </w:r>
      <w:r w:rsidRPr="002426C9">
        <w:rPr>
          <w:rFonts w:ascii="TH SarabunIT๙" w:hAnsi="TH SarabunIT๙" w:cs="TH SarabunIT๙"/>
          <w:sz w:val="32"/>
          <w:szCs w:val="32"/>
          <w:cs/>
        </w:rPr>
        <w:t>ทารกเมื่อกลับไปอยู่ที่บ้าน</w:t>
      </w:r>
    </w:p>
    <w:p w14:paraId="3A88EFB3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การช่วยเหลือให้ผู้รับบริการได้รับค่าเสียหายจากการรักษาพยาบาล</w:t>
      </w:r>
    </w:p>
    <w:p w14:paraId="3260857D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</w:p>
    <w:p w14:paraId="3BEDCF9F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</w:p>
    <w:p w14:paraId="2D42DDFB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การเตรียมความพร้อมในภาวะฉุกเฉิน กรณีไฟฟ้าดับ</w:t>
      </w:r>
    </w:p>
    <w:p w14:paraId="794AAA24" w14:textId="1AE629B9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2426C9">
        <w:rPr>
          <w:rFonts w:ascii="TH SarabunIT๙" w:hAnsi="TH SarabunIT๙" w:cs="TH SarabunIT๙"/>
          <w:sz w:val="32"/>
          <w:szCs w:val="32"/>
        </w:rPr>
        <w:t xml:space="preserve">IT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การเชื่อมโยงข้อมูลในการดำเนินการรักษาพยาบาล เช่น </w:t>
      </w:r>
      <w:r w:rsidR="00780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การ </w:t>
      </w:r>
      <w:r w:rsidRPr="002426C9">
        <w:rPr>
          <w:rFonts w:ascii="TH SarabunIT๙" w:hAnsi="TH SarabunIT๙" w:cs="TH SarabunIT๙"/>
          <w:sz w:val="32"/>
          <w:szCs w:val="32"/>
        </w:rPr>
        <w:t>set OR</w:t>
      </w:r>
      <w:r w:rsidR="0078012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78012B">
        <w:rPr>
          <w:rFonts w:ascii="TH SarabunIT๙" w:hAnsi="TH SarabunIT๙" w:cs="TH SarabunIT๙"/>
          <w:sz w:val="32"/>
          <w:szCs w:val="32"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</w:rPr>
        <w:t xml:space="preserve"> ,</w:t>
      </w:r>
      <w:proofErr w:type="gramEnd"/>
      <w:r w:rsidR="0078012B">
        <w:rPr>
          <w:rFonts w:ascii="TH SarabunIT๙" w:hAnsi="TH SarabunIT๙" w:cs="TH SarabunIT๙"/>
          <w:sz w:val="32"/>
          <w:szCs w:val="32"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การสั่งตรวจ </w:t>
      </w:r>
      <w:r w:rsidRPr="002426C9">
        <w:rPr>
          <w:rFonts w:ascii="TH SarabunIT๙" w:hAnsi="TH SarabunIT๙" w:cs="TH SarabunIT๙"/>
          <w:sz w:val="32"/>
          <w:szCs w:val="32"/>
        </w:rPr>
        <w:t>Lab</w:t>
      </w:r>
      <w:r w:rsidRPr="002426C9">
        <w:rPr>
          <w:rFonts w:ascii="TH SarabunIT๙" w:hAnsi="TH SarabunIT๙" w:cs="TH SarabunIT๙"/>
          <w:sz w:val="32"/>
          <w:szCs w:val="32"/>
          <w:cs/>
        </w:rPr>
        <w:t>และระบบการเตรียมเลือด</w:t>
      </w:r>
    </w:p>
    <w:p w14:paraId="406E1D9D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การเคลื่อนย้ายผู้ป่วย</w:t>
      </w:r>
    </w:p>
    <w:p w14:paraId="5B72F7A9" w14:textId="77777777" w:rsidR="002426C9" w:rsidRPr="0078012B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การดูแลทีมบุคลากร</w:t>
      </w:r>
    </w:p>
    <w:p w14:paraId="6493F040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>บุคลากรที่อยู่ในเหตุการณ์มีความวิตกกังวลกับปัญหาที่เกิดขึ้น</w:t>
      </w:r>
    </w:p>
    <w:p w14:paraId="1A74A9A2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</w:p>
    <w:p w14:paraId="74D92A77" w14:textId="5386CA05" w:rsidR="002426C9" w:rsidRPr="00167928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0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วิเคราะห์สาเหตุการตายมารดา ด้วย </w:t>
      </w:r>
      <w:r w:rsidRPr="0078012B">
        <w:rPr>
          <w:rFonts w:ascii="TH SarabunIT๙" w:hAnsi="TH SarabunIT๙" w:cs="TH SarabunIT๙"/>
          <w:b/>
          <w:bCs/>
          <w:sz w:val="32"/>
          <w:szCs w:val="32"/>
        </w:rPr>
        <w:t>3 Delay</w:t>
      </w:r>
    </w:p>
    <w:p w14:paraId="13D38660" w14:textId="692AEF8C" w:rsidR="002426C9" w:rsidRPr="00167928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928">
        <w:rPr>
          <w:rFonts w:ascii="TH SarabunIT๙" w:hAnsi="TH SarabunIT๙" w:cs="TH SarabunIT๙"/>
          <w:b/>
          <w:bCs/>
          <w:sz w:val="32"/>
          <w:szCs w:val="32"/>
        </w:rPr>
        <w:t>1.Delay in seeking care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426C9">
        <w:rPr>
          <w:rFonts w:ascii="TH SarabunIT๙" w:hAnsi="TH SarabunIT๙" w:cs="TH SarabunIT๙"/>
          <w:sz w:val="32"/>
          <w:szCs w:val="32"/>
          <w:cs/>
        </w:rPr>
        <w:t>ความล่าช้าในการตัดสินใจรับบริการ</w:t>
      </w:r>
      <w:r w:rsidRPr="002426C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2426C9">
        <w:rPr>
          <w:rFonts w:ascii="TH SarabunIT๙" w:hAnsi="TH SarabunIT๙" w:cs="TH SarabunIT๙"/>
          <w:sz w:val="32"/>
          <w:szCs w:val="32"/>
        </w:rPr>
        <w:t>HL/Socio-economic/cultural barriers)</w:t>
      </w:r>
    </w:p>
    <w:p w14:paraId="34D6D908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ไม่พบปัญหา</w:t>
      </w:r>
    </w:p>
    <w:p w14:paraId="067B535D" w14:textId="3FB911B2" w:rsidR="002426C9" w:rsidRPr="00167928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928">
        <w:rPr>
          <w:rFonts w:ascii="TH SarabunIT๙" w:hAnsi="TH SarabunIT๙" w:cs="TH SarabunIT๙"/>
          <w:b/>
          <w:bCs/>
          <w:sz w:val="32"/>
          <w:szCs w:val="32"/>
        </w:rPr>
        <w:t>2.Delay in reaching care (transportation)</w:t>
      </w:r>
      <w:r w:rsidR="00167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>ความล่าช้าในการเดินทางการเข้าถึงบริการ</w:t>
      </w:r>
    </w:p>
    <w:p w14:paraId="4439D952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- </w:t>
      </w:r>
      <w:r w:rsidRPr="002426C9">
        <w:rPr>
          <w:rFonts w:ascii="TH SarabunIT๙" w:hAnsi="TH SarabunIT๙" w:cs="TH SarabunIT๙"/>
          <w:sz w:val="32"/>
          <w:szCs w:val="32"/>
          <w:cs/>
        </w:rPr>
        <w:t>ไม่พบปัญหา</w:t>
      </w:r>
    </w:p>
    <w:p w14:paraId="5DCDF680" w14:textId="2D875CB3" w:rsidR="002426C9" w:rsidRPr="00167928" w:rsidRDefault="002426C9" w:rsidP="002426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7928">
        <w:rPr>
          <w:rFonts w:ascii="TH SarabunIT๙" w:hAnsi="TH SarabunIT๙" w:cs="TH SarabunIT๙"/>
          <w:b/>
          <w:bCs/>
          <w:sz w:val="32"/>
          <w:szCs w:val="32"/>
        </w:rPr>
        <w:t>3. Delay in receiving adequate health care</w:t>
      </w:r>
      <w:r w:rsidR="00167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การได้รับบริการที่ถูกต้อง/มีคุณภาพ</w:t>
      </w:r>
    </w:p>
    <w:p w14:paraId="41767FD1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3.1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เวชภัณฑ์ ยา คลังเลือดและระบบส่งต่อ</w:t>
      </w:r>
    </w:p>
    <w:p w14:paraId="7A123D4E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>ระบบเวชภัณฑ์ ยา ไม่พบปัญหา</w:t>
      </w:r>
    </w:p>
    <w:p w14:paraId="28C6C502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ขาดการเตรียมพร้อมระบบคลังเลือด </w:t>
      </w:r>
    </w:p>
    <w:p w14:paraId="6C80B850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>ขาดการเชื่อมโยงข้อมูลการฝากครรภ์จากรพช. ถึง รพท.ที่เป็นระบบ</w:t>
      </w:r>
    </w:p>
    <w:p w14:paraId="212BC60E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>การใช้เกณฑ์ประเมินความเสี่ยงไม่เป็นไปในแนวทางเดียวกัน</w:t>
      </w:r>
    </w:p>
    <w:p w14:paraId="2759DDA1" w14:textId="3CFC157F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ขาดการ </w:t>
      </w:r>
      <w:r w:rsidRPr="002426C9">
        <w:rPr>
          <w:rFonts w:ascii="TH SarabunIT๙" w:hAnsi="TH SarabunIT๙" w:cs="TH SarabunIT๙"/>
          <w:sz w:val="32"/>
          <w:szCs w:val="32"/>
        </w:rPr>
        <w:t xml:space="preserve">Consult </w:t>
      </w:r>
      <w:r w:rsidRPr="002426C9">
        <w:rPr>
          <w:rFonts w:ascii="TH SarabunIT๙" w:hAnsi="TH SarabunIT๙" w:cs="TH SarabunIT๙"/>
          <w:sz w:val="32"/>
          <w:szCs w:val="32"/>
          <w:cs/>
        </w:rPr>
        <w:t>ระหว่างทีมสหวิชาชีพที่จำเป็น เช่น</w:t>
      </w:r>
      <w:r w:rsidR="00167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 ทีมอายุรแพทย์</w:t>
      </w:r>
    </w:p>
    <w:p w14:paraId="3D983B76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lastRenderedPageBreak/>
        <w:t>3.2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ศักยภาพบุคลากร -ขาดทักษะการประเมินและจัดการความเสี่ยงในห้องคลอดเช่นไม่เปิดเส้นเลือดดำสำหรับให้สารน้ำ ในกรณีมารดารอคลอดที่มีความเสี่ยงสูง</w:t>
      </w:r>
    </w:p>
    <w:p w14:paraId="40E0FF4F" w14:textId="2DD17424" w:rsidR="002426C9" w:rsidRPr="002426C9" w:rsidRDefault="002426C9" w:rsidP="002426C9">
      <w:pPr>
        <w:rPr>
          <w:rFonts w:ascii="TH SarabunIT๙" w:hAnsi="TH SarabunIT๙" w:cs="TH SarabunIT๙" w:hint="cs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-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ขาดทักษะในการ </w:t>
      </w:r>
      <w:r w:rsidRPr="002426C9">
        <w:rPr>
          <w:rFonts w:ascii="TH SarabunIT๙" w:hAnsi="TH SarabunIT๙" w:cs="TH SarabunIT๙"/>
          <w:sz w:val="32"/>
          <w:szCs w:val="32"/>
        </w:rPr>
        <w:t xml:space="preserve">CPR </w:t>
      </w:r>
      <w:r w:rsidRPr="002426C9">
        <w:rPr>
          <w:rFonts w:ascii="TH SarabunIT๙" w:hAnsi="TH SarabunIT๙" w:cs="TH SarabunIT๙"/>
          <w:sz w:val="32"/>
          <w:szCs w:val="32"/>
          <w:cs/>
        </w:rPr>
        <w:t>ผู้คลอดในห้องคลอด</w:t>
      </w:r>
    </w:p>
    <w:p w14:paraId="12AF46F4" w14:textId="77777777" w:rsidR="002426C9" w:rsidRPr="00167928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167928">
        <w:rPr>
          <w:rFonts w:ascii="TH SarabunIT๙" w:hAnsi="TH SarabunIT๙" w:cs="TH SarabunIT๙"/>
          <w:sz w:val="32"/>
          <w:szCs w:val="32"/>
        </w:rPr>
        <w:t>2.1</w:t>
      </w:r>
      <w:r w:rsidRPr="00167928">
        <w:rPr>
          <w:rFonts w:ascii="TH SarabunIT๙" w:hAnsi="TH SarabunIT๙" w:cs="TH SarabunIT๙"/>
          <w:sz w:val="32"/>
          <w:szCs w:val="32"/>
          <w:cs/>
        </w:rPr>
        <w:t xml:space="preserve"> ผลงานเชิงปริมาณ </w:t>
      </w:r>
    </w:p>
    <w:p w14:paraId="6941BC87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ผู้เข้าร่วมประชุมจำนวน </w:t>
      </w:r>
      <w:r w:rsidRPr="002426C9">
        <w:rPr>
          <w:rFonts w:ascii="TH SarabunIT๙" w:hAnsi="TH SarabunIT๙" w:cs="TH SarabunIT๙"/>
          <w:sz w:val="32"/>
          <w:szCs w:val="32"/>
        </w:rPr>
        <w:t>42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19EA8899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2.2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ผลงานเชิงคุณภาพ </w:t>
      </w:r>
    </w:p>
    <w:p w14:paraId="55870B3B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2.3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ปัญหาอุปสรรค </w:t>
      </w:r>
    </w:p>
    <w:p w14:paraId="38C6B25F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>2.4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 ข้อเสนอแนะ </w:t>
      </w:r>
    </w:p>
    <w:p w14:paraId="0BE636C7" w14:textId="08A01257" w:rsidR="002426C9" w:rsidRPr="002426C9" w:rsidRDefault="002426C9" w:rsidP="002426C9">
      <w:pPr>
        <w:rPr>
          <w:rFonts w:ascii="TH SarabunIT๙" w:hAnsi="TH SarabunIT๙" w:cs="TH SarabunIT๙" w:hint="cs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  <w:cs/>
        </w:rPr>
        <w:t>การประชุม ในครั้งนี้ควรนำเวชระเบียนตัวจริงนำเสนอเพื่อร่วมทบทวนและแก้ปัญหาได้ตรงตามประเด็น</w:t>
      </w:r>
    </w:p>
    <w:p w14:paraId="19D022A6" w14:textId="77777777" w:rsidR="002426C9" w:rsidRPr="002426C9" w:rsidRDefault="002426C9" w:rsidP="002426C9">
      <w:pPr>
        <w:rPr>
          <w:rFonts w:ascii="TH SarabunIT๙" w:hAnsi="TH SarabunIT๙" w:cs="TH SarabunIT๙"/>
          <w:sz w:val="32"/>
          <w:szCs w:val="32"/>
        </w:rPr>
      </w:pPr>
      <w:r w:rsidRPr="002426C9">
        <w:rPr>
          <w:rFonts w:ascii="TH SarabunIT๙" w:hAnsi="TH SarabunIT๙" w:cs="TH SarabunIT๙"/>
          <w:sz w:val="32"/>
          <w:szCs w:val="32"/>
        </w:rPr>
        <w:t xml:space="preserve">3. </w:t>
      </w:r>
      <w:r w:rsidRPr="002426C9">
        <w:rPr>
          <w:rFonts w:ascii="TH SarabunIT๙" w:hAnsi="TH SarabunIT๙" w:cs="TH SarabunIT๙"/>
          <w:sz w:val="32"/>
          <w:szCs w:val="32"/>
          <w:cs/>
        </w:rPr>
        <w:t xml:space="preserve">หน่วยงานหรือกลุ่มงานที่เกี่ยวข้องควรดำเนินการ ดังนี้ </w:t>
      </w:r>
    </w:p>
    <w:p w14:paraId="3771EF52" w14:textId="7FEC3FBC" w:rsidR="00414F84" w:rsidRPr="002426C9" w:rsidRDefault="00167928" w:rsidP="00242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26C9" w:rsidRPr="002426C9">
        <w:rPr>
          <w:rFonts w:ascii="TH SarabunIT๙" w:hAnsi="TH SarabunIT๙" w:cs="TH SarabunIT๙"/>
          <w:sz w:val="32"/>
          <w:szCs w:val="32"/>
          <w:cs/>
        </w:rPr>
        <w:t xml:space="preserve">ให้ทีม </w:t>
      </w:r>
      <w:r w:rsidR="002426C9" w:rsidRPr="002426C9">
        <w:rPr>
          <w:rFonts w:ascii="TH SarabunIT๙" w:hAnsi="TH SarabunIT๙" w:cs="TH SarabunIT๙"/>
          <w:sz w:val="32"/>
          <w:szCs w:val="32"/>
        </w:rPr>
        <w:t xml:space="preserve">MCH Board </w:t>
      </w:r>
      <w:r w:rsidR="002426C9" w:rsidRPr="002426C9">
        <w:rPr>
          <w:rFonts w:ascii="TH SarabunIT๙" w:hAnsi="TH SarabunIT๙" w:cs="TH SarabunIT๙"/>
          <w:sz w:val="32"/>
          <w:szCs w:val="32"/>
          <w:cs/>
        </w:rPr>
        <w:t xml:space="preserve">จังหวัดบึงกาฬ ทบทวนเพื่อกำหนดนโยบายและมาตรการในการจัดการปัญหาดังกล่าวและส่งข้อสรุปถึงศูนย์อนามัยที่ </w:t>
      </w:r>
      <w:r w:rsidR="002426C9" w:rsidRPr="002426C9">
        <w:rPr>
          <w:rFonts w:ascii="TH SarabunIT๙" w:hAnsi="TH SarabunIT๙" w:cs="TH SarabunIT๙"/>
          <w:sz w:val="32"/>
          <w:szCs w:val="32"/>
        </w:rPr>
        <w:t xml:space="preserve">8 </w:t>
      </w:r>
      <w:r w:rsidR="002426C9" w:rsidRPr="002426C9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2426C9" w:rsidRPr="002426C9">
        <w:rPr>
          <w:rFonts w:ascii="TH SarabunIT๙" w:hAnsi="TH SarabunIT๙" w:cs="TH SarabunIT๙"/>
          <w:sz w:val="32"/>
          <w:szCs w:val="32"/>
        </w:rPr>
        <w:t xml:space="preserve">31 </w:t>
      </w:r>
      <w:r w:rsidR="002426C9" w:rsidRPr="002426C9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2426C9" w:rsidRPr="002426C9">
        <w:rPr>
          <w:rFonts w:ascii="TH SarabunIT๙" w:hAnsi="TH SarabunIT๙" w:cs="TH SarabunIT๙"/>
          <w:sz w:val="32"/>
          <w:szCs w:val="32"/>
        </w:rPr>
        <w:t xml:space="preserve">2563 </w:t>
      </w:r>
      <w:r w:rsidR="002426C9" w:rsidRPr="002426C9">
        <w:rPr>
          <w:rFonts w:ascii="TH SarabunIT๙" w:hAnsi="TH SarabunIT๙" w:cs="TH SarabunIT๙"/>
          <w:sz w:val="32"/>
          <w:szCs w:val="32"/>
          <w:cs/>
        </w:rPr>
        <w:t>เพื่อสรุปเรียนผู้บริหารต่อไป</w:t>
      </w:r>
    </w:p>
    <w:sectPr w:rsidR="00414F84" w:rsidRPr="0024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C9"/>
    <w:rsid w:val="00167928"/>
    <w:rsid w:val="002426C9"/>
    <w:rsid w:val="00414F84"/>
    <w:rsid w:val="007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4F12"/>
  <w15:chartTrackingRefBased/>
  <w15:docId w15:val="{F12A5BB4-A07C-4180-9C45-660BC9E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9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3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3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2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HPC8</dc:creator>
  <cp:keywords/>
  <dc:description/>
  <cp:lastModifiedBy>HPC8</cp:lastModifiedBy>
  <cp:revision>3</cp:revision>
  <dcterms:created xsi:type="dcterms:W3CDTF">2020-06-04T15:36:00Z</dcterms:created>
  <dcterms:modified xsi:type="dcterms:W3CDTF">2020-06-04T15:42:00Z</dcterms:modified>
</cp:coreProperties>
</file>